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732DFD" w:rsidRDefault="00D62E97">
      <w:pPr>
        <w:rPr>
          <w:b/>
          <w:sz w:val="24"/>
          <w:szCs w:val="24"/>
        </w:rPr>
      </w:pPr>
      <w:r w:rsidRPr="00732DFD">
        <w:rPr>
          <w:b/>
          <w:sz w:val="24"/>
          <w:szCs w:val="24"/>
        </w:rPr>
        <w:t>Wissensbilanzen 20</w:t>
      </w:r>
      <w:r w:rsidR="000E7E51">
        <w:rPr>
          <w:b/>
          <w:sz w:val="24"/>
          <w:szCs w:val="24"/>
        </w:rPr>
        <w:t>20</w:t>
      </w:r>
      <w:r w:rsidRPr="00732DFD">
        <w:rPr>
          <w:b/>
          <w:sz w:val="24"/>
          <w:szCs w:val="24"/>
        </w:rPr>
        <w:t>:</w:t>
      </w:r>
    </w:p>
    <w:p w:rsidR="00D62E97" w:rsidRDefault="00D62E97"/>
    <w:p w:rsidR="00D62E97" w:rsidRPr="008B5CD1" w:rsidRDefault="00D62E97">
      <w:pPr>
        <w:rPr>
          <w:b/>
        </w:rPr>
      </w:pPr>
      <w:r w:rsidRPr="008B5CD1">
        <w:rPr>
          <w:b/>
        </w:rPr>
        <w:t>Uni Wien:</w:t>
      </w:r>
    </w:p>
    <w:p w:rsidR="008B5CD1" w:rsidRPr="0022135F" w:rsidRDefault="008B5CD1" w:rsidP="008B5CD1">
      <w:pPr>
        <w:rPr>
          <w:color w:val="000000" w:themeColor="text1"/>
        </w:rPr>
      </w:pPr>
      <w:r w:rsidRPr="0022135F">
        <w:rPr>
          <w:color w:val="000000" w:themeColor="text1"/>
        </w:rPr>
        <w:t>Mitteilungsblatt vom</w:t>
      </w:r>
      <w:r w:rsidR="0022135F">
        <w:rPr>
          <w:color w:val="000000" w:themeColor="text1"/>
        </w:rPr>
        <w:t xml:space="preserve"> </w:t>
      </w:r>
      <w:r w:rsidR="000E7E51">
        <w:rPr>
          <w:color w:val="000000" w:themeColor="text1"/>
        </w:rPr>
        <w:t>0</w:t>
      </w:r>
      <w:r w:rsidR="00EF726B">
        <w:rPr>
          <w:color w:val="000000" w:themeColor="text1"/>
        </w:rPr>
        <w:t>2.0</w:t>
      </w:r>
      <w:r w:rsidR="000E7E51">
        <w:rPr>
          <w:color w:val="000000" w:themeColor="text1"/>
        </w:rPr>
        <w:t>7</w:t>
      </w:r>
      <w:r w:rsidR="00391969">
        <w:rPr>
          <w:color w:val="000000" w:themeColor="text1"/>
        </w:rPr>
        <w:t>.</w:t>
      </w:r>
      <w:r w:rsidR="0014792F" w:rsidRPr="0022135F">
        <w:rPr>
          <w:color w:val="000000" w:themeColor="text1"/>
        </w:rPr>
        <w:t>20</w:t>
      </w:r>
      <w:r w:rsidR="000E7E51">
        <w:rPr>
          <w:color w:val="000000" w:themeColor="text1"/>
        </w:rPr>
        <w:t>21</w:t>
      </w:r>
      <w:r w:rsidR="0014792F" w:rsidRPr="0022135F">
        <w:rPr>
          <w:color w:val="000000" w:themeColor="text1"/>
        </w:rPr>
        <w:t>,</w:t>
      </w:r>
      <w:r w:rsidR="009F4529" w:rsidRPr="0022135F">
        <w:rPr>
          <w:color w:val="000000" w:themeColor="text1"/>
        </w:rPr>
        <w:t xml:space="preserve"> </w:t>
      </w:r>
      <w:r w:rsidR="000E7E51">
        <w:rPr>
          <w:color w:val="000000" w:themeColor="text1"/>
        </w:rPr>
        <w:t>4</w:t>
      </w:r>
      <w:r w:rsidR="00391969">
        <w:rPr>
          <w:color w:val="000000" w:themeColor="text1"/>
        </w:rPr>
        <w:t>4</w:t>
      </w:r>
      <w:r w:rsidR="0014792F" w:rsidRPr="0022135F">
        <w:rPr>
          <w:color w:val="000000" w:themeColor="text1"/>
        </w:rPr>
        <w:t>. Stück,</w:t>
      </w:r>
      <w:r w:rsidR="0022135F">
        <w:rPr>
          <w:color w:val="000000" w:themeColor="text1"/>
        </w:rPr>
        <w:t xml:space="preserve"> </w:t>
      </w:r>
      <w:r w:rsidR="000E7E51">
        <w:rPr>
          <w:color w:val="000000" w:themeColor="text1"/>
        </w:rPr>
        <w:t>204</w:t>
      </w:r>
      <w:r w:rsidR="0022135F">
        <w:rPr>
          <w:color w:val="000000" w:themeColor="text1"/>
        </w:rPr>
        <w:t xml:space="preserve">. </w:t>
      </w:r>
      <w:hyperlink r:id="rId7" w:history="1">
        <w:r w:rsidR="0014792F" w:rsidRPr="00391969">
          <w:rPr>
            <w:rStyle w:val="Hyperlink"/>
          </w:rPr>
          <w:t>Wissensbilanz 20</w:t>
        </w:r>
      </w:hyperlink>
      <w:r w:rsidR="000E7E51">
        <w:rPr>
          <w:rStyle w:val="Hyperlink"/>
        </w:rPr>
        <w:t>20</w:t>
      </w:r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Uni Graz:</w:t>
      </w:r>
    </w:p>
    <w:p w:rsidR="008B5CD1" w:rsidRPr="00917634" w:rsidRDefault="008B5CD1" w:rsidP="008B5CD1">
      <w:r w:rsidRPr="00917634">
        <w:t xml:space="preserve">Mitteilungsblatt vom </w:t>
      </w:r>
      <w:r w:rsidR="00807DEB">
        <w:t>0</w:t>
      </w:r>
      <w:r w:rsidR="00391969">
        <w:t>2</w:t>
      </w:r>
      <w:r w:rsidR="005710AE" w:rsidRPr="00917634">
        <w:t>.0</w:t>
      </w:r>
      <w:r w:rsidR="00807DEB">
        <w:t>6</w:t>
      </w:r>
      <w:r w:rsidR="005710AE" w:rsidRPr="00917634">
        <w:t>.20</w:t>
      </w:r>
      <w:r w:rsidR="00391969">
        <w:t>2</w:t>
      </w:r>
      <w:r w:rsidR="00807DEB">
        <w:t>1</w:t>
      </w:r>
      <w:r w:rsidR="005710AE" w:rsidRPr="00917634">
        <w:t xml:space="preserve">, </w:t>
      </w:r>
      <w:r w:rsidR="00DE46F3">
        <w:t>3</w:t>
      </w:r>
      <w:r w:rsidR="00391969">
        <w:t>0</w:t>
      </w:r>
      <w:r w:rsidR="00DE46F3">
        <w:t xml:space="preserve">.a Stück, </w:t>
      </w:r>
      <w:r w:rsidR="00807DEB">
        <w:t>90</w:t>
      </w:r>
      <w:r w:rsidR="00DE46F3">
        <w:t xml:space="preserve">. </w:t>
      </w:r>
      <w:hyperlink r:id="rId8" w:history="1">
        <w:r w:rsidR="00DE46F3" w:rsidRPr="00DE46F3">
          <w:rPr>
            <w:rStyle w:val="Hyperlink"/>
          </w:rPr>
          <w:t>Wissensbilanz 20</w:t>
        </w:r>
        <w:r w:rsidR="00807DEB">
          <w:rPr>
            <w:rStyle w:val="Hyperlink"/>
          </w:rPr>
          <w:t>20</w:t>
        </w:r>
      </w:hyperlink>
    </w:p>
    <w:p w:rsidR="00917634" w:rsidRDefault="00917634"/>
    <w:p w:rsidR="00D62E97" w:rsidRPr="008B5CD1" w:rsidRDefault="00D62E97">
      <w:pPr>
        <w:rPr>
          <w:b/>
        </w:rPr>
      </w:pPr>
      <w:r w:rsidRPr="008B5CD1">
        <w:rPr>
          <w:b/>
        </w:rPr>
        <w:t>Uni Innsbruck:</w:t>
      </w:r>
    </w:p>
    <w:p w:rsidR="008B5CD1" w:rsidRPr="00C81B5C" w:rsidRDefault="008B5CD1" w:rsidP="008B5CD1">
      <w:pPr>
        <w:rPr>
          <w:color w:val="000000" w:themeColor="text1"/>
        </w:rPr>
      </w:pPr>
      <w:r w:rsidRPr="00C81B5C">
        <w:rPr>
          <w:color w:val="000000" w:themeColor="text1"/>
        </w:rPr>
        <w:t xml:space="preserve">Mitteilungsblatt vom </w:t>
      </w:r>
      <w:r w:rsidR="00391969">
        <w:rPr>
          <w:color w:val="000000" w:themeColor="text1"/>
        </w:rPr>
        <w:t>1</w:t>
      </w:r>
      <w:r w:rsidR="00E54869">
        <w:rPr>
          <w:color w:val="000000" w:themeColor="text1"/>
        </w:rPr>
        <w:t>7</w:t>
      </w:r>
      <w:r w:rsidR="008C451D" w:rsidRPr="00C81B5C">
        <w:rPr>
          <w:color w:val="000000" w:themeColor="text1"/>
        </w:rPr>
        <w:t>.05.20</w:t>
      </w:r>
      <w:r w:rsidR="00391969">
        <w:rPr>
          <w:color w:val="000000" w:themeColor="text1"/>
        </w:rPr>
        <w:t>2</w:t>
      </w:r>
      <w:r w:rsidR="00E54869">
        <w:rPr>
          <w:color w:val="000000" w:themeColor="text1"/>
        </w:rPr>
        <w:t>1</w:t>
      </w:r>
      <w:r w:rsidR="008C451D" w:rsidRPr="00C81B5C">
        <w:rPr>
          <w:color w:val="000000" w:themeColor="text1"/>
        </w:rPr>
        <w:t xml:space="preserve">, </w:t>
      </w:r>
      <w:r w:rsidR="00E54869">
        <w:rPr>
          <w:color w:val="000000" w:themeColor="text1"/>
        </w:rPr>
        <w:t>65</w:t>
      </w:r>
      <w:r w:rsidR="008C451D" w:rsidRPr="00C81B5C">
        <w:rPr>
          <w:color w:val="000000" w:themeColor="text1"/>
        </w:rPr>
        <w:t xml:space="preserve">. Stück, </w:t>
      </w:r>
      <w:r w:rsidR="00E54869">
        <w:rPr>
          <w:color w:val="000000" w:themeColor="text1"/>
        </w:rPr>
        <w:t>750</w:t>
      </w:r>
      <w:r w:rsidR="00B36EFC" w:rsidRPr="00C81B5C">
        <w:rPr>
          <w:color w:val="000000" w:themeColor="text1"/>
        </w:rPr>
        <w:t xml:space="preserve">. </w:t>
      </w:r>
      <w:hyperlink r:id="rId9" w:history="1">
        <w:r w:rsidR="00B36EFC" w:rsidRPr="00DE46F3">
          <w:rPr>
            <w:rStyle w:val="Hyperlink"/>
          </w:rPr>
          <w:t>Wissensbilanz</w:t>
        </w:r>
        <w:r w:rsidR="00C81B5C" w:rsidRPr="00DE46F3">
          <w:rPr>
            <w:rStyle w:val="Hyperlink"/>
          </w:rPr>
          <w:t xml:space="preserve"> 20</w:t>
        </w:r>
        <w:r w:rsidR="00E54869">
          <w:rPr>
            <w:rStyle w:val="Hyperlink"/>
          </w:rPr>
          <w:t>20</w:t>
        </w:r>
        <w:r w:rsidR="00B36EFC" w:rsidRPr="00DE46F3">
          <w:rPr>
            <w:rStyle w:val="Hyperlink"/>
          </w:rPr>
          <w:t xml:space="preserve"> der Universität Innsbruck</w:t>
        </w:r>
      </w:hyperlink>
    </w:p>
    <w:p w:rsidR="00C81B5C" w:rsidRDefault="00C81B5C"/>
    <w:p w:rsidR="00D62E97" w:rsidRPr="008B5CD1" w:rsidRDefault="00D62E97">
      <w:pPr>
        <w:rPr>
          <w:b/>
        </w:rPr>
      </w:pPr>
      <w:r w:rsidRPr="008B5CD1">
        <w:rPr>
          <w:b/>
        </w:rPr>
        <w:t>Med</w:t>
      </w:r>
      <w:r w:rsidR="00FF337A">
        <w:rPr>
          <w:b/>
        </w:rPr>
        <w:t>u</w:t>
      </w:r>
      <w:r w:rsidRPr="008B5CD1">
        <w:rPr>
          <w:b/>
        </w:rPr>
        <w:t>ni Wien:</w:t>
      </w:r>
    </w:p>
    <w:p w:rsidR="008B5CD1" w:rsidRPr="00917634" w:rsidRDefault="008B5CD1" w:rsidP="008B5CD1">
      <w:r w:rsidRPr="00917634">
        <w:t xml:space="preserve">Mitteilungsblatt vom </w:t>
      </w:r>
      <w:r w:rsidR="00051D55">
        <w:t>06</w:t>
      </w:r>
      <w:r w:rsidR="00B749A5" w:rsidRPr="00917634">
        <w:t>.0</w:t>
      </w:r>
      <w:r w:rsidR="00DE46F3">
        <w:t>5</w:t>
      </w:r>
      <w:r w:rsidR="00B749A5" w:rsidRPr="00917634">
        <w:t>.20</w:t>
      </w:r>
      <w:r w:rsidR="00FF337A">
        <w:t>2</w:t>
      </w:r>
      <w:r w:rsidR="00051D55">
        <w:t>1</w:t>
      </w:r>
      <w:r w:rsidR="00B749A5" w:rsidRPr="00917634">
        <w:t xml:space="preserve">, </w:t>
      </w:r>
      <w:r w:rsidR="00051D55">
        <w:t>26</w:t>
      </w:r>
      <w:r w:rsidR="00B749A5" w:rsidRPr="00917634">
        <w:t>.</w:t>
      </w:r>
      <w:r w:rsidR="00C33BB6" w:rsidRPr="00917634">
        <w:t xml:space="preserve"> Stück,</w:t>
      </w:r>
      <w:r w:rsidR="00B749A5" w:rsidRPr="00917634">
        <w:t xml:space="preserve"> </w:t>
      </w:r>
      <w:r w:rsidR="00051D55">
        <w:t>29</w:t>
      </w:r>
      <w:r w:rsidR="00DE46F3">
        <w:t xml:space="preserve">. </w:t>
      </w:r>
      <w:hyperlink r:id="rId10" w:history="1">
        <w:r w:rsidR="00FF337A" w:rsidRPr="00FF337A">
          <w:rPr>
            <w:rStyle w:val="Hyperlink"/>
          </w:rPr>
          <w:t>Wissensbilanz 20</w:t>
        </w:r>
        <w:r w:rsidR="00051D55">
          <w:rPr>
            <w:rStyle w:val="Hyperlink"/>
          </w:rPr>
          <w:t>20</w:t>
        </w:r>
      </w:hyperlink>
    </w:p>
    <w:p w:rsidR="00917634" w:rsidRDefault="00917634"/>
    <w:p w:rsidR="00D62E97" w:rsidRPr="008B5CD1" w:rsidRDefault="00FF337A">
      <w:pPr>
        <w:rPr>
          <w:b/>
        </w:rPr>
      </w:pPr>
      <w:r>
        <w:rPr>
          <w:b/>
        </w:rPr>
        <w:t>Medu</w:t>
      </w:r>
      <w:r w:rsidR="00D62E97" w:rsidRPr="008B5CD1">
        <w:rPr>
          <w:b/>
        </w:rPr>
        <w:t>ni Graz:</w:t>
      </w:r>
    </w:p>
    <w:p w:rsidR="008B5CD1" w:rsidRPr="0054552C" w:rsidRDefault="008B5CD1" w:rsidP="008B5CD1">
      <w:r w:rsidRPr="0054552C">
        <w:t xml:space="preserve">Mitteilungsblatt vom </w:t>
      </w:r>
      <w:r w:rsidR="0017724A">
        <w:t>16</w:t>
      </w:r>
      <w:r w:rsidR="007365F7" w:rsidRPr="0054552C">
        <w:t>.0</w:t>
      </w:r>
      <w:r w:rsidR="0017724A">
        <w:t>6</w:t>
      </w:r>
      <w:r w:rsidR="007365F7" w:rsidRPr="0054552C">
        <w:t>.20</w:t>
      </w:r>
      <w:r w:rsidR="00FF337A">
        <w:t>2</w:t>
      </w:r>
      <w:r w:rsidR="0017724A">
        <w:t>1</w:t>
      </w:r>
      <w:r w:rsidR="007365F7" w:rsidRPr="0054552C">
        <w:t xml:space="preserve">, </w:t>
      </w:r>
      <w:r w:rsidR="0017724A">
        <w:t>40</w:t>
      </w:r>
      <w:r w:rsidR="007365F7" w:rsidRPr="0054552C">
        <w:t xml:space="preserve">. Stück, </w:t>
      </w:r>
      <w:r w:rsidR="0054552C">
        <w:t>1</w:t>
      </w:r>
      <w:r w:rsidR="0017724A">
        <w:t>51</w:t>
      </w:r>
      <w:r w:rsidR="007365F7" w:rsidRPr="0054552C">
        <w:t xml:space="preserve">. </w:t>
      </w:r>
      <w:hyperlink r:id="rId11" w:history="1">
        <w:r w:rsidR="007365F7" w:rsidRPr="00DE46F3">
          <w:rPr>
            <w:rStyle w:val="Hyperlink"/>
          </w:rPr>
          <w:t>Wissensbilanz 20</w:t>
        </w:r>
        <w:r w:rsidR="0017724A">
          <w:rPr>
            <w:rStyle w:val="Hyperlink"/>
          </w:rPr>
          <w:t>20</w:t>
        </w:r>
        <w:r w:rsidR="007365F7" w:rsidRPr="00DE46F3">
          <w:rPr>
            <w:rStyle w:val="Hyperlink"/>
          </w:rPr>
          <w:t xml:space="preserve"> der</w:t>
        </w:r>
        <w:r w:rsidR="00E40649" w:rsidRPr="00DE46F3">
          <w:rPr>
            <w:rStyle w:val="Hyperlink"/>
          </w:rPr>
          <w:t xml:space="preserve"> Medizinischen Universität Graz</w:t>
        </w:r>
      </w:hyperlink>
    </w:p>
    <w:p w:rsidR="0054552C" w:rsidRDefault="0054552C"/>
    <w:p w:rsidR="00D62E97" w:rsidRPr="00D77B73" w:rsidRDefault="00FF337A">
      <w:pPr>
        <w:rPr>
          <w:b/>
        </w:rPr>
      </w:pPr>
      <w:r w:rsidRPr="00D77B73">
        <w:rPr>
          <w:b/>
        </w:rPr>
        <w:t>Medu</w:t>
      </w:r>
      <w:r w:rsidR="00D62E97" w:rsidRPr="00D77B73">
        <w:rPr>
          <w:b/>
        </w:rPr>
        <w:t>ni Innsbruck:</w:t>
      </w:r>
    </w:p>
    <w:p w:rsidR="0079657C" w:rsidRDefault="0079657C" w:rsidP="0079657C">
      <w:r w:rsidRPr="00D77B73">
        <w:t xml:space="preserve">Mitteilungsblatt vom </w:t>
      </w:r>
      <w:r w:rsidR="00326680">
        <w:t>06.07.2021, 54. Stück, 172.</w:t>
      </w:r>
      <w:r w:rsidR="00D77B73">
        <w:t xml:space="preserve"> </w:t>
      </w:r>
      <w:hyperlink r:id="rId12" w:history="1">
        <w:r w:rsidRPr="00326680">
          <w:rPr>
            <w:rStyle w:val="Hyperlink"/>
          </w:rPr>
          <w:t xml:space="preserve">Wissensbilanz der Medizinischen Universität Innsbruck </w:t>
        </w:r>
        <w:r w:rsidR="00464F15" w:rsidRPr="00326680">
          <w:rPr>
            <w:rStyle w:val="Hyperlink"/>
          </w:rPr>
          <w:t xml:space="preserve">für </w:t>
        </w:r>
        <w:r w:rsidR="00974A13" w:rsidRPr="00326680">
          <w:rPr>
            <w:rStyle w:val="Hyperlink"/>
          </w:rPr>
          <w:t xml:space="preserve">das Jahr </w:t>
        </w:r>
        <w:r w:rsidR="00D77B73" w:rsidRPr="00326680">
          <w:rPr>
            <w:rStyle w:val="Hyperlink"/>
          </w:rPr>
          <w:t>20</w:t>
        </w:r>
        <w:r w:rsidR="00974A13" w:rsidRPr="00326680">
          <w:rPr>
            <w:rStyle w:val="Hyperlink"/>
          </w:rPr>
          <w:t>20</w:t>
        </w:r>
      </w:hyperlink>
      <w:bookmarkStart w:id="0" w:name="_GoBack"/>
      <w:bookmarkEnd w:id="0"/>
    </w:p>
    <w:p w:rsidR="00832037" w:rsidRDefault="00832037"/>
    <w:p w:rsidR="00BB2570" w:rsidRPr="008B5CD1" w:rsidRDefault="00D62E97">
      <w:pPr>
        <w:rPr>
          <w:b/>
        </w:rPr>
      </w:pPr>
      <w:r w:rsidRPr="008B5CD1">
        <w:rPr>
          <w:b/>
        </w:rPr>
        <w:t>Uni Salzburg:</w:t>
      </w:r>
    </w:p>
    <w:p w:rsidR="00704B03" w:rsidRPr="00B91DAF" w:rsidRDefault="00704B03">
      <w:pPr>
        <w:rPr>
          <w:rStyle w:val="Hyperlink"/>
        </w:rPr>
      </w:pPr>
      <w:r w:rsidRPr="00B2487C">
        <w:t xml:space="preserve">Mitteilungsblatt Sondernummer vom </w:t>
      </w:r>
      <w:r w:rsidR="00586649">
        <w:t>21</w:t>
      </w:r>
      <w:r w:rsidRPr="00B2487C">
        <w:t>.05.20</w:t>
      </w:r>
      <w:r w:rsidR="00B91DAF">
        <w:t>2</w:t>
      </w:r>
      <w:r w:rsidR="00586649">
        <w:t>1</w:t>
      </w:r>
      <w:r w:rsidRPr="00B2487C">
        <w:t xml:space="preserve">, </w:t>
      </w:r>
      <w:r w:rsidR="00586649">
        <w:t>64</w:t>
      </w:r>
      <w:r w:rsidRPr="00B2487C">
        <w:t xml:space="preserve">. Stück, </w:t>
      </w:r>
      <w:r w:rsidR="00586649">
        <w:t>127</w:t>
      </w:r>
      <w:r w:rsidRPr="00B2487C">
        <w:t xml:space="preserve">. </w:t>
      </w:r>
      <w:r w:rsidR="00B91DAF">
        <w:fldChar w:fldCharType="begin"/>
      </w:r>
      <w:r w:rsidR="00586649">
        <w:instrText>HYPERLINK "https://im.sbg.ac.at/display/MIT?preview=/165741160/197063758/2021-0521-wissensbilanz-2020.pdf"</w:instrText>
      </w:r>
      <w:r w:rsidR="00B91DAF">
        <w:fldChar w:fldCharType="separate"/>
      </w:r>
      <w:r w:rsidRPr="00B91DAF">
        <w:rPr>
          <w:rStyle w:val="Hyperlink"/>
        </w:rPr>
        <w:t>Kundmachung der Wissensbilanz 20</w:t>
      </w:r>
      <w:r w:rsidR="00586649">
        <w:rPr>
          <w:rStyle w:val="Hyperlink"/>
        </w:rPr>
        <w:t>20</w:t>
      </w:r>
      <w:r w:rsidRPr="00B91DAF">
        <w:rPr>
          <w:rStyle w:val="Hyperlink"/>
        </w:rPr>
        <w:t xml:space="preserve"> der Universität Salzburg</w:t>
      </w:r>
    </w:p>
    <w:p w:rsidR="00B2487C" w:rsidRDefault="00B91DAF">
      <w:r>
        <w:fldChar w:fldCharType="end"/>
      </w:r>
    </w:p>
    <w:p w:rsidR="00D62E97" w:rsidRPr="008B5CD1" w:rsidRDefault="00D62E97">
      <w:pPr>
        <w:rPr>
          <w:b/>
        </w:rPr>
      </w:pPr>
      <w:r w:rsidRPr="008B5CD1">
        <w:rPr>
          <w:b/>
        </w:rPr>
        <w:t>TU Wien:</w:t>
      </w:r>
    </w:p>
    <w:p w:rsidR="008B5CD1" w:rsidRDefault="008B5CD1" w:rsidP="008B5CD1">
      <w:pPr>
        <w:rPr>
          <w:color w:val="000000" w:themeColor="text1"/>
        </w:rPr>
      </w:pPr>
      <w:r w:rsidRPr="00723E97">
        <w:rPr>
          <w:color w:val="000000" w:themeColor="text1"/>
        </w:rPr>
        <w:t xml:space="preserve">Mitteilungsblatt vom </w:t>
      </w:r>
      <w:r w:rsidR="00843215">
        <w:rPr>
          <w:color w:val="000000" w:themeColor="text1"/>
        </w:rPr>
        <w:t>10</w:t>
      </w:r>
      <w:r w:rsidR="00E70028" w:rsidRPr="00723E97">
        <w:rPr>
          <w:color w:val="000000" w:themeColor="text1"/>
        </w:rPr>
        <w:t>.06.20</w:t>
      </w:r>
      <w:r w:rsidR="00223248">
        <w:rPr>
          <w:color w:val="000000" w:themeColor="text1"/>
        </w:rPr>
        <w:t>2</w:t>
      </w:r>
      <w:r w:rsidR="00843215">
        <w:rPr>
          <w:color w:val="000000" w:themeColor="text1"/>
        </w:rPr>
        <w:t>1</w:t>
      </w:r>
      <w:r w:rsidR="00E70028" w:rsidRPr="00723E97">
        <w:rPr>
          <w:color w:val="000000" w:themeColor="text1"/>
        </w:rPr>
        <w:t xml:space="preserve">, </w:t>
      </w:r>
      <w:r w:rsidR="00223248">
        <w:rPr>
          <w:color w:val="000000" w:themeColor="text1"/>
        </w:rPr>
        <w:t>2</w:t>
      </w:r>
      <w:r w:rsidR="00843215">
        <w:rPr>
          <w:color w:val="000000" w:themeColor="text1"/>
        </w:rPr>
        <w:t>4</w:t>
      </w:r>
      <w:r w:rsidR="00E70028" w:rsidRPr="00723E97">
        <w:rPr>
          <w:color w:val="000000" w:themeColor="text1"/>
        </w:rPr>
        <w:t xml:space="preserve">. Stück, </w:t>
      </w:r>
      <w:r w:rsidR="00223248">
        <w:rPr>
          <w:color w:val="000000" w:themeColor="text1"/>
        </w:rPr>
        <w:t>2</w:t>
      </w:r>
      <w:r w:rsidR="00843215">
        <w:rPr>
          <w:color w:val="000000" w:themeColor="text1"/>
        </w:rPr>
        <w:t>61</w:t>
      </w:r>
      <w:r w:rsidR="00464F15">
        <w:rPr>
          <w:color w:val="000000" w:themeColor="text1"/>
        </w:rPr>
        <w:t xml:space="preserve">. </w:t>
      </w:r>
      <w:hyperlink r:id="rId13" w:history="1">
        <w:r w:rsidR="00464F15" w:rsidRPr="00843215">
          <w:rPr>
            <w:rStyle w:val="Hyperlink"/>
          </w:rPr>
          <w:t>Wissensbilanz der TU Wien 20</w:t>
        </w:r>
        <w:r w:rsidR="00843215" w:rsidRPr="00843215">
          <w:rPr>
            <w:rStyle w:val="Hyperlink"/>
          </w:rPr>
          <w:t>20</w:t>
        </w:r>
      </w:hyperlink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TU Graz:</w:t>
      </w:r>
    </w:p>
    <w:p w:rsidR="008E7359" w:rsidRDefault="008E7359" w:rsidP="008E7359">
      <w:r w:rsidRPr="00556E5F">
        <w:t>Mitteilungsblatt vom 0</w:t>
      </w:r>
      <w:r>
        <w:t>5</w:t>
      </w:r>
      <w:r w:rsidRPr="00556E5F">
        <w:t>.05.20</w:t>
      </w:r>
      <w:r>
        <w:t>21</w:t>
      </w:r>
      <w:r w:rsidRPr="00556E5F">
        <w:t xml:space="preserve">, 15. Stück, </w:t>
      </w:r>
      <w:r>
        <w:t>149</w:t>
      </w:r>
      <w:r w:rsidRPr="00556E5F">
        <w:t xml:space="preserve">. </w:t>
      </w:r>
      <w:hyperlink r:id="rId14" w:anchor="c380283" w:history="1">
        <w:r>
          <w:rPr>
            <w:rStyle w:val="Hyperlink"/>
          </w:rPr>
          <w:t>Wissensbilanz</w:t>
        </w:r>
        <w:r w:rsidRPr="001B7C1B">
          <w:rPr>
            <w:rStyle w:val="Hyperlink"/>
          </w:rPr>
          <w:t xml:space="preserve"> 2020</w:t>
        </w:r>
      </w:hyperlink>
    </w:p>
    <w:p w:rsidR="002358E5" w:rsidRDefault="002358E5"/>
    <w:p w:rsidR="00BB2570" w:rsidRPr="008B5CD1" w:rsidRDefault="00D62E97">
      <w:pPr>
        <w:rPr>
          <w:b/>
        </w:rPr>
      </w:pPr>
      <w:r w:rsidRPr="008B5CD1">
        <w:rPr>
          <w:b/>
        </w:rPr>
        <w:t>Montanuni Leoben:</w:t>
      </w:r>
    </w:p>
    <w:p w:rsidR="00BB2570" w:rsidRDefault="00BB2570">
      <w:r>
        <w:t xml:space="preserve">Mitteilungsblatt vom </w:t>
      </w:r>
      <w:r w:rsidR="00380FD8">
        <w:t>0</w:t>
      </w:r>
      <w:r w:rsidR="00E103CE">
        <w:t>3</w:t>
      </w:r>
      <w:r>
        <w:t>.0</w:t>
      </w:r>
      <w:r w:rsidR="00380FD8">
        <w:t>5</w:t>
      </w:r>
      <w:r>
        <w:t>.20</w:t>
      </w:r>
      <w:r w:rsidR="00380FD8">
        <w:t>2</w:t>
      </w:r>
      <w:r w:rsidR="00E103CE">
        <w:t>1</w:t>
      </w:r>
      <w:r w:rsidR="004850AC">
        <w:t xml:space="preserve">, </w:t>
      </w:r>
      <w:r w:rsidR="00E103CE">
        <w:t>111</w:t>
      </w:r>
      <w:r w:rsidR="004850AC">
        <w:t xml:space="preserve">. Stück, </w:t>
      </w:r>
      <w:r w:rsidR="002A76B9">
        <w:t>1</w:t>
      </w:r>
      <w:r w:rsidR="00E103CE">
        <w:t>80</w:t>
      </w:r>
      <w:r w:rsidR="002A76B9">
        <w:t>.</w:t>
      </w:r>
      <w:r>
        <w:t xml:space="preserve"> </w:t>
      </w:r>
      <w:hyperlink r:id="rId15" w:history="1">
        <w:r w:rsidRPr="002A76B9">
          <w:rPr>
            <w:rStyle w:val="Hyperlink"/>
          </w:rPr>
          <w:t>Wissensbilanz 20</w:t>
        </w:r>
        <w:r w:rsidR="00001D25">
          <w:rPr>
            <w:rStyle w:val="Hyperlink"/>
          </w:rPr>
          <w:t>20</w:t>
        </w:r>
        <w:r w:rsidRPr="002A76B9">
          <w:rPr>
            <w:rStyle w:val="Hyperlink"/>
          </w:rPr>
          <w:t xml:space="preserve"> der M</w:t>
        </w:r>
        <w:r w:rsidR="00380FD8">
          <w:rPr>
            <w:rStyle w:val="Hyperlink"/>
          </w:rPr>
          <w:t>ontanuniversität Leoben</w:t>
        </w:r>
      </w:hyperlink>
    </w:p>
    <w:p w:rsidR="00380FD8" w:rsidRDefault="00380FD8"/>
    <w:p w:rsidR="00D62E97" w:rsidRPr="008B5CD1" w:rsidRDefault="00D62E97">
      <w:pPr>
        <w:rPr>
          <w:b/>
        </w:rPr>
      </w:pPr>
      <w:r w:rsidRPr="008B5CD1">
        <w:rPr>
          <w:b/>
        </w:rPr>
        <w:t>BOKU:</w:t>
      </w:r>
    </w:p>
    <w:p w:rsidR="008B5CD1" w:rsidRPr="004C1348" w:rsidRDefault="008B5CD1" w:rsidP="008B5CD1">
      <w:pPr>
        <w:rPr>
          <w:rStyle w:val="Hyperlink"/>
        </w:rPr>
      </w:pPr>
      <w:r w:rsidRPr="001F168B">
        <w:t xml:space="preserve">Mitteilungsblatt vom </w:t>
      </w:r>
      <w:r w:rsidR="0027057B">
        <w:t>25</w:t>
      </w:r>
      <w:r w:rsidR="0098622A" w:rsidRPr="001F168B">
        <w:t>.06.20</w:t>
      </w:r>
      <w:r w:rsidR="004C1348">
        <w:t>2</w:t>
      </w:r>
      <w:r w:rsidR="0027057B">
        <w:t>1</w:t>
      </w:r>
      <w:r w:rsidR="0098622A" w:rsidRPr="001F168B">
        <w:t xml:space="preserve">, </w:t>
      </w:r>
      <w:r w:rsidR="0027057B">
        <w:t>20</w:t>
      </w:r>
      <w:r w:rsidR="0098622A" w:rsidRPr="001F168B">
        <w:t xml:space="preserve">. Stück, </w:t>
      </w:r>
      <w:r w:rsidR="0027057B">
        <w:t>360</w:t>
      </w:r>
      <w:r w:rsidR="0098622A" w:rsidRPr="001F168B">
        <w:t xml:space="preserve">. </w:t>
      </w:r>
      <w:r w:rsidR="004C1348">
        <w:fldChar w:fldCharType="begin"/>
      </w:r>
      <w:r w:rsidR="0027057B">
        <w:instrText>HYPERLINK "https://boku.ac.at/fileadmin/data/H01000/mitteilungsblatt/MB_2020_21/MB20/BOKU_Wissensbilanz-2020.pdf"</w:instrText>
      </w:r>
      <w:r w:rsidR="004C1348">
        <w:fldChar w:fldCharType="separate"/>
      </w:r>
      <w:r w:rsidR="001F168B" w:rsidRPr="004C1348">
        <w:rPr>
          <w:rStyle w:val="Hyperlink"/>
        </w:rPr>
        <w:t xml:space="preserve">Wissensbilanz </w:t>
      </w:r>
      <w:r w:rsidR="004C1348" w:rsidRPr="004C1348">
        <w:rPr>
          <w:rStyle w:val="Hyperlink"/>
        </w:rPr>
        <w:t>20</w:t>
      </w:r>
      <w:r w:rsidR="0027057B">
        <w:rPr>
          <w:rStyle w:val="Hyperlink"/>
        </w:rPr>
        <w:t>20</w:t>
      </w:r>
    </w:p>
    <w:p w:rsidR="00BC672C" w:rsidRDefault="004C1348">
      <w:r>
        <w:fldChar w:fldCharType="end"/>
      </w:r>
    </w:p>
    <w:p w:rsidR="00BB2570" w:rsidRPr="008B5CD1" w:rsidRDefault="00D62E97">
      <w:pPr>
        <w:rPr>
          <w:b/>
        </w:rPr>
      </w:pPr>
      <w:r w:rsidRPr="008B5CD1">
        <w:rPr>
          <w:b/>
        </w:rPr>
        <w:t>Vetmed Uni:</w:t>
      </w:r>
    </w:p>
    <w:p w:rsidR="00BB2570" w:rsidRPr="00BC672C" w:rsidRDefault="00BB2570">
      <w:r w:rsidRPr="00BC672C">
        <w:t>Mitteilungsblatt vom</w:t>
      </w:r>
      <w:r w:rsidR="00CC4F44" w:rsidRPr="00BC672C">
        <w:t xml:space="preserve"> </w:t>
      </w:r>
      <w:r w:rsidR="00BD663D">
        <w:t>2</w:t>
      </w:r>
      <w:r w:rsidR="00521811">
        <w:t>6</w:t>
      </w:r>
      <w:r w:rsidR="00CC4F44" w:rsidRPr="00BC672C">
        <w:t>.0</w:t>
      </w:r>
      <w:r w:rsidR="00BC672C">
        <w:t>5</w:t>
      </w:r>
      <w:r w:rsidR="00CC4F44" w:rsidRPr="00BC672C">
        <w:t>.20</w:t>
      </w:r>
      <w:r w:rsidR="00BD663D">
        <w:t>2</w:t>
      </w:r>
      <w:r w:rsidR="00521811">
        <w:t>1</w:t>
      </w:r>
      <w:r w:rsidRPr="00BC672C">
        <w:t>,</w:t>
      </w:r>
      <w:r w:rsidR="00CC4F44" w:rsidRPr="00BC672C">
        <w:t xml:space="preserve"> 2</w:t>
      </w:r>
      <w:r w:rsidR="00BD663D">
        <w:t>4</w:t>
      </w:r>
      <w:r w:rsidRPr="00BC672C">
        <w:t>. Stück,</w:t>
      </w:r>
      <w:r w:rsidR="00CC4F44" w:rsidRPr="00BC672C">
        <w:t xml:space="preserve"> </w:t>
      </w:r>
      <w:r w:rsidR="002A76B9">
        <w:t>7</w:t>
      </w:r>
      <w:r w:rsidR="00521811">
        <w:t>8</w:t>
      </w:r>
      <w:r w:rsidR="00CC4F44" w:rsidRPr="00BC672C">
        <w:t xml:space="preserve">. </w:t>
      </w:r>
      <w:hyperlink r:id="rId16" w:history="1">
        <w:r w:rsidR="00CC4F44" w:rsidRPr="002A76B9">
          <w:rPr>
            <w:rStyle w:val="Hyperlink"/>
          </w:rPr>
          <w:t>Ku</w:t>
        </w:r>
        <w:r w:rsidR="002A76B9" w:rsidRPr="002A76B9">
          <w:rPr>
            <w:rStyle w:val="Hyperlink"/>
          </w:rPr>
          <w:t>ndmachung der Wissensbilanz 20</w:t>
        </w:r>
        <w:r w:rsidR="00521811">
          <w:rPr>
            <w:rStyle w:val="Hyperlink"/>
          </w:rPr>
          <w:t>20</w:t>
        </w:r>
      </w:hyperlink>
    </w:p>
    <w:p w:rsidR="00BC672C" w:rsidRDefault="00BC672C"/>
    <w:p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:rsidR="00500835" w:rsidRPr="008172F3" w:rsidRDefault="00644CDD" w:rsidP="00500835">
      <w:pPr>
        <w:rPr>
          <w:color w:val="000000" w:themeColor="text1"/>
        </w:rPr>
      </w:pPr>
      <w:r w:rsidRPr="008172F3">
        <w:rPr>
          <w:color w:val="000000" w:themeColor="text1"/>
        </w:rPr>
        <w:t xml:space="preserve">Mitteilungsblatt vom </w:t>
      </w:r>
      <w:r w:rsidR="00521811">
        <w:rPr>
          <w:color w:val="000000" w:themeColor="text1"/>
        </w:rPr>
        <w:t>19</w:t>
      </w:r>
      <w:r w:rsidR="00500835" w:rsidRPr="008172F3">
        <w:rPr>
          <w:color w:val="000000" w:themeColor="text1"/>
        </w:rPr>
        <w:t>.0</w:t>
      </w:r>
      <w:r w:rsidR="00A66657">
        <w:rPr>
          <w:color w:val="000000" w:themeColor="text1"/>
        </w:rPr>
        <w:t>5</w:t>
      </w:r>
      <w:r w:rsidR="00500835" w:rsidRPr="008172F3">
        <w:rPr>
          <w:color w:val="000000" w:themeColor="text1"/>
        </w:rPr>
        <w:t>.20</w:t>
      </w:r>
      <w:r w:rsidR="00A66657">
        <w:rPr>
          <w:color w:val="000000" w:themeColor="text1"/>
        </w:rPr>
        <w:t>2</w:t>
      </w:r>
      <w:r w:rsidR="00521811">
        <w:rPr>
          <w:color w:val="000000" w:themeColor="text1"/>
        </w:rPr>
        <w:t>1</w:t>
      </w:r>
      <w:r w:rsidR="00500835" w:rsidRPr="008172F3">
        <w:rPr>
          <w:color w:val="000000" w:themeColor="text1"/>
        </w:rPr>
        <w:t>, 3</w:t>
      </w:r>
      <w:r w:rsidR="00521811">
        <w:rPr>
          <w:color w:val="000000" w:themeColor="text1"/>
        </w:rPr>
        <w:t>8</w:t>
      </w:r>
      <w:r w:rsidR="00500835" w:rsidRPr="008172F3">
        <w:rPr>
          <w:color w:val="000000" w:themeColor="text1"/>
        </w:rPr>
        <w:t xml:space="preserve">. Stück, </w:t>
      </w:r>
      <w:r w:rsidR="00A66657">
        <w:rPr>
          <w:color w:val="000000" w:themeColor="text1"/>
        </w:rPr>
        <w:t>2</w:t>
      </w:r>
      <w:r w:rsidR="00521811">
        <w:rPr>
          <w:color w:val="000000" w:themeColor="text1"/>
        </w:rPr>
        <w:t>2</w:t>
      </w:r>
      <w:r w:rsidR="00A66657">
        <w:rPr>
          <w:color w:val="000000" w:themeColor="text1"/>
        </w:rPr>
        <w:t>0</w:t>
      </w:r>
      <w:r w:rsidR="008D73B0">
        <w:rPr>
          <w:color w:val="000000" w:themeColor="text1"/>
        </w:rPr>
        <w:t xml:space="preserve">. </w:t>
      </w:r>
      <w:hyperlink r:id="rId17" w:history="1">
        <w:r w:rsidR="008D73B0" w:rsidRPr="008D73B0">
          <w:rPr>
            <w:rStyle w:val="Hyperlink"/>
          </w:rPr>
          <w:t>Wissensbilanz 20</w:t>
        </w:r>
        <w:r w:rsidR="00521811">
          <w:rPr>
            <w:rStyle w:val="Hyperlink"/>
          </w:rPr>
          <w:t>20</w:t>
        </w:r>
      </w:hyperlink>
    </w:p>
    <w:p w:rsidR="008172F3" w:rsidRDefault="008172F3"/>
    <w:p w:rsidR="00D62E97" w:rsidRPr="008B5CD1" w:rsidRDefault="00D62E97">
      <w:pPr>
        <w:rPr>
          <w:b/>
        </w:rPr>
      </w:pPr>
      <w:r w:rsidRPr="008B5CD1">
        <w:rPr>
          <w:b/>
        </w:rPr>
        <w:t>Uni Linz:</w:t>
      </w:r>
    </w:p>
    <w:p w:rsidR="008B5CD1" w:rsidRDefault="008B5CD1" w:rsidP="008B5CD1">
      <w:r w:rsidRPr="00BC672C">
        <w:t xml:space="preserve">Mitteilungsblatt vom </w:t>
      </w:r>
      <w:r w:rsidR="0035153C">
        <w:t>19</w:t>
      </w:r>
      <w:r w:rsidR="0079657C" w:rsidRPr="00BC672C">
        <w:t>.05.20</w:t>
      </w:r>
      <w:r w:rsidR="00A453A0">
        <w:t>2</w:t>
      </w:r>
      <w:r w:rsidR="0035153C">
        <w:t>1</w:t>
      </w:r>
      <w:r w:rsidR="0079657C" w:rsidRPr="00BC672C">
        <w:t>, 2</w:t>
      </w:r>
      <w:r w:rsidR="0035153C">
        <w:t>4</w:t>
      </w:r>
      <w:r w:rsidR="0079657C" w:rsidRPr="00BC672C">
        <w:t xml:space="preserve">. Stück, </w:t>
      </w:r>
      <w:r w:rsidR="0035153C">
        <w:t>311</w:t>
      </w:r>
      <w:r w:rsidR="0079657C" w:rsidRPr="00BC672C">
        <w:t xml:space="preserve">. </w:t>
      </w:r>
      <w:hyperlink r:id="rId18" w:history="1">
        <w:r w:rsidR="0079657C" w:rsidRPr="008D73B0">
          <w:rPr>
            <w:rStyle w:val="Hyperlink"/>
          </w:rPr>
          <w:t>Verlautbarung der Wissensbilanz 20</w:t>
        </w:r>
        <w:r w:rsidR="0035153C">
          <w:rPr>
            <w:rStyle w:val="Hyperlink"/>
          </w:rPr>
          <w:t>20</w:t>
        </w:r>
        <w:r w:rsidR="0079657C" w:rsidRPr="008D73B0">
          <w:rPr>
            <w:rStyle w:val="Hyperlink"/>
          </w:rPr>
          <w:t xml:space="preserve"> der Johannes Kepler Universität Linz</w:t>
        </w:r>
      </w:hyperlink>
    </w:p>
    <w:p w:rsidR="00BC672C" w:rsidRDefault="00BC672C"/>
    <w:p w:rsidR="00D62E97" w:rsidRPr="008B5CD1" w:rsidRDefault="00D62E97">
      <w:pPr>
        <w:rPr>
          <w:b/>
        </w:rPr>
      </w:pPr>
      <w:r w:rsidRPr="008B5CD1">
        <w:rPr>
          <w:b/>
        </w:rPr>
        <w:t>Uni Klagenfurt:</w:t>
      </w:r>
    </w:p>
    <w:p w:rsidR="008B5CD1" w:rsidRPr="00B31E9C" w:rsidRDefault="008B5CD1" w:rsidP="008B5CD1">
      <w:r w:rsidRPr="00B31E9C">
        <w:t xml:space="preserve">Mitteilungsblatt vom </w:t>
      </w:r>
      <w:r w:rsidR="00674004">
        <w:t>02</w:t>
      </w:r>
      <w:r w:rsidR="0079657C" w:rsidRPr="00B31E9C">
        <w:t>.0</w:t>
      </w:r>
      <w:r w:rsidR="00674004">
        <w:t>6</w:t>
      </w:r>
      <w:r w:rsidR="0079657C" w:rsidRPr="00B31E9C">
        <w:t>.20</w:t>
      </w:r>
      <w:r w:rsidR="00976ECE">
        <w:t>2</w:t>
      </w:r>
      <w:r w:rsidR="00A21D9F">
        <w:t>1</w:t>
      </w:r>
      <w:r w:rsidR="00976ECE">
        <w:t>,</w:t>
      </w:r>
      <w:r w:rsidR="0079657C" w:rsidRPr="00B31E9C">
        <w:t xml:space="preserve"> </w:t>
      </w:r>
      <w:r w:rsidR="00674004">
        <w:t>18</w:t>
      </w:r>
      <w:r w:rsidR="0079657C" w:rsidRPr="00B31E9C">
        <w:t xml:space="preserve">. Stück, </w:t>
      </w:r>
      <w:r w:rsidR="00674004">
        <w:t>103.</w:t>
      </w:r>
      <w:r w:rsidR="00976ECE">
        <w:t xml:space="preserve">, </w:t>
      </w:r>
      <w:r w:rsidR="0079657C" w:rsidRPr="00B31E9C">
        <w:t xml:space="preserve">Beilage </w:t>
      </w:r>
      <w:r w:rsidR="00110A36">
        <w:t>1</w:t>
      </w:r>
      <w:r w:rsidR="0079657C" w:rsidRPr="00B31E9C">
        <w:t xml:space="preserve">: </w:t>
      </w:r>
      <w:hyperlink r:id="rId19" w:history="1">
        <w:r w:rsidR="0079657C" w:rsidRPr="008D73B0">
          <w:rPr>
            <w:rStyle w:val="Hyperlink"/>
          </w:rPr>
          <w:t xml:space="preserve">Wissensbilanz </w:t>
        </w:r>
        <w:r w:rsidR="00A21D9F">
          <w:rPr>
            <w:rStyle w:val="Hyperlink"/>
          </w:rPr>
          <w:t>20</w:t>
        </w:r>
        <w:r w:rsidR="0079657C" w:rsidRPr="008D73B0">
          <w:rPr>
            <w:rStyle w:val="Hyperlink"/>
          </w:rPr>
          <w:t>20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Angewandte:</w:t>
      </w:r>
    </w:p>
    <w:p w:rsidR="008B5CD1" w:rsidRDefault="008B5CD1" w:rsidP="008B5CD1">
      <w:r>
        <w:t>Mitteilungsblatt vom</w:t>
      </w:r>
      <w:r w:rsidR="0056261C">
        <w:t xml:space="preserve"> 0</w:t>
      </w:r>
      <w:r w:rsidR="004A16B0">
        <w:t>7.0</w:t>
      </w:r>
      <w:r w:rsidR="00726C74">
        <w:t>6</w:t>
      </w:r>
      <w:r w:rsidR="004A16B0">
        <w:t>.</w:t>
      </w:r>
      <w:r w:rsidR="0098622A">
        <w:t>20</w:t>
      </w:r>
      <w:r w:rsidR="0056261C">
        <w:t>2</w:t>
      </w:r>
      <w:r w:rsidR="00726C74">
        <w:t>1</w:t>
      </w:r>
      <w:r w:rsidR="0098622A">
        <w:t>,</w:t>
      </w:r>
      <w:r w:rsidR="004A16B0">
        <w:t xml:space="preserve"> 2</w:t>
      </w:r>
      <w:r w:rsidR="00726C74">
        <w:t>5</w:t>
      </w:r>
      <w:r w:rsidR="0098622A">
        <w:t>. Stück</w:t>
      </w:r>
      <w:r w:rsidR="004A16B0">
        <w:t xml:space="preserve">, </w:t>
      </w:r>
      <w:r w:rsidR="00726C74">
        <w:t>83</w:t>
      </w:r>
      <w:r w:rsidR="004A16B0">
        <w:t xml:space="preserve">. </w:t>
      </w:r>
      <w:hyperlink r:id="rId20" w:history="1">
        <w:r w:rsidR="0098622A" w:rsidRPr="004A16B0">
          <w:rPr>
            <w:rStyle w:val="Hyperlink"/>
          </w:rPr>
          <w:t>Wissensbilanz 20</w:t>
        </w:r>
        <w:r w:rsidR="00726C74">
          <w:rPr>
            <w:rStyle w:val="Hyperlink"/>
          </w:rPr>
          <w:t>20</w:t>
        </w:r>
        <w:r w:rsidR="0098622A" w:rsidRPr="004A16B0">
          <w:rPr>
            <w:rStyle w:val="Hyperlink"/>
          </w:rPr>
          <w:t>: Kundmachung</w:t>
        </w:r>
      </w:hyperlink>
    </w:p>
    <w:p w:rsidR="0056261C" w:rsidRDefault="0056261C">
      <w:pPr>
        <w:rPr>
          <w:b/>
        </w:rPr>
      </w:pPr>
    </w:p>
    <w:p w:rsidR="00D62E97" w:rsidRPr="008B5CD1" w:rsidRDefault="00D62E97">
      <w:pPr>
        <w:rPr>
          <w:b/>
        </w:rPr>
      </w:pPr>
      <w:r w:rsidRPr="008B5CD1">
        <w:rPr>
          <w:b/>
        </w:rPr>
        <w:lastRenderedPageBreak/>
        <w:t>Musik Wien:</w:t>
      </w:r>
    </w:p>
    <w:p w:rsidR="008B5CD1" w:rsidRPr="005A485E" w:rsidRDefault="008B5CD1" w:rsidP="008B5CD1">
      <w:pPr>
        <w:rPr>
          <w:color w:val="000000" w:themeColor="text1"/>
        </w:rPr>
      </w:pPr>
      <w:r w:rsidRPr="005A485E">
        <w:rPr>
          <w:color w:val="000000" w:themeColor="text1"/>
        </w:rPr>
        <w:t xml:space="preserve">Mitteilungsblatt vom </w:t>
      </w:r>
      <w:r w:rsidR="00624396" w:rsidRPr="005A485E">
        <w:rPr>
          <w:color w:val="000000" w:themeColor="text1"/>
        </w:rPr>
        <w:t>0</w:t>
      </w:r>
      <w:r w:rsidR="002C03E0">
        <w:rPr>
          <w:color w:val="000000" w:themeColor="text1"/>
        </w:rPr>
        <w:t>2</w:t>
      </w:r>
      <w:r w:rsidR="00624396" w:rsidRPr="005A485E">
        <w:rPr>
          <w:color w:val="000000" w:themeColor="text1"/>
        </w:rPr>
        <w:t>.06.20</w:t>
      </w:r>
      <w:r w:rsidR="002C03E0">
        <w:rPr>
          <w:color w:val="000000" w:themeColor="text1"/>
        </w:rPr>
        <w:t>21</w:t>
      </w:r>
      <w:r w:rsidR="00624396" w:rsidRPr="005A485E">
        <w:rPr>
          <w:color w:val="000000" w:themeColor="text1"/>
        </w:rPr>
        <w:t xml:space="preserve">, </w:t>
      </w:r>
      <w:r w:rsidR="002C03E0">
        <w:rPr>
          <w:color w:val="000000" w:themeColor="text1"/>
        </w:rPr>
        <w:t>19</w:t>
      </w:r>
      <w:r w:rsidR="005A485E">
        <w:rPr>
          <w:color w:val="000000" w:themeColor="text1"/>
        </w:rPr>
        <w:t xml:space="preserve">. Stück, </w:t>
      </w:r>
      <w:r w:rsidR="00650794">
        <w:rPr>
          <w:color w:val="000000" w:themeColor="text1"/>
        </w:rPr>
        <w:t>2</w:t>
      </w:r>
      <w:r w:rsidR="002C03E0">
        <w:rPr>
          <w:color w:val="000000" w:themeColor="text1"/>
        </w:rPr>
        <w:t>3</w:t>
      </w:r>
      <w:r w:rsidR="008A199A">
        <w:rPr>
          <w:color w:val="000000" w:themeColor="text1"/>
        </w:rPr>
        <w:t>4</w:t>
      </w:r>
      <w:r w:rsidR="00650794">
        <w:rPr>
          <w:color w:val="000000" w:themeColor="text1"/>
        </w:rPr>
        <w:t xml:space="preserve">. </w:t>
      </w:r>
      <w:hyperlink r:id="rId21" w:history="1">
        <w:r w:rsidR="00650794" w:rsidRPr="00650794">
          <w:rPr>
            <w:rStyle w:val="Hyperlink"/>
          </w:rPr>
          <w:t>Wissensbilanz 20</w:t>
        </w:r>
        <w:r w:rsidR="002C03E0">
          <w:rPr>
            <w:rStyle w:val="Hyperlink"/>
          </w:rPr>
          <w:t>20</w:t>
        </w:r>
      </w:hyperlink>
    </w:p>
    <w:p w:rsidR="005A485E" w:rsidRDefault="005A485E"/>
    <w:p w:rsidR="001C45FA" w:rsidRPr="008B5CD1" w:rsidRDefault="00D62E97">
      <w:pPr>
        <w:rPr>
          <w:b/>
        </w:rPr>
      </w:pPr>
      <w:r w:rsidRPr="008B5CD1">
        <w:rPr>
          <w:b/>
        </w:rPr>
        <w:t>Mozarteum:</w:t>
      </w:r>
    </w:p>
    <w:p w:rsidR="001C45FA" w:rsidRPr="00573F51" w:rsidRDefault="001C45FA">
      <w:pPr>
        <w:rPr>
          <w:rStyle w:val="Hyperlink"/>
        </w:rPr>
      </w:pPr>
      <w:r w:rsidRPr="00992927">
        <w:rPr>
          <w:color w:val="000000" w:themeColor="text1"/>
        </w:rPr>
        <w:t xml:space="preserve">Mitteilungsblatt vom </w:t>
      </w:r>
      <w:r w:rsidR="00650794">
        <w:rPr>
          <w:color w:val="000000" w:themeColor="text1"/>
        </w:rPr>
        <w:t>2</w:t>
      </w:r>
      <w:r w:rsidR="006A476A">
        <w:rPr>
          <w:color w:val="000000" w:themeColor="text1"/>
        </w:rPr>
        <w:t>0</w:t>
      </w:r>
      <w:r w:rsidRPr="00992927">
        <w:rPr>
          <w:color w:val="000000" w:themeColor="text1"/>
        </w:rPr>
        <w:t>.05.20</w:t>
      </w:r>
      <w:r w:rsidR="008A199A">
        <w:rPr>
          <w:color w:val="000000" w:themeColor="text1"/>
        </w:rPr>
        <w:t>2</w:t>
      </w:r>
      <w:r w:rsidR="006A476A">
        <w:rPr>
          <w:color w:val="000000" w:themeColor="text1"/>
        </w:rPr>
        <w:t>1</w:t>
      </w:r>
      <w:r w:rsidRPr="00992927">
        <w:rPr>
          <w:color w:val="000000" w:themeColor="text1"/>
        </w:rPr>
        <w:t xml:space="preserve">, </w:t>
      </w:r>
      <w:r w:rsidR="006A476A">
        <w:rPr>
          <w:color w:val="000000" w:themeColor="text1"/>
        </w:rPr>
        <w:t>41</w:t>
      </w:r>
      <w:r w:rsidRPr="00992927">
        <w:rPr>
          <w:color w:val="000000" w:themeColor="text1"/>
        </w:rPr>
        <w:t xml:space="preserve">. Stück, </w:t>
      </w:r>
      <w:r w:rsidR="006A476A">
        <w:rPr>
          <w:color w:val="000000" w:themeColor="text1"/>
        </w:rPr>
        <w:t>7</w:t>
      </w:r>
      <w:r w:rsidR="00573F51">
        <w:rPr>
          <w:color w:val="000000" w:themeColor="text1"/>
        </w:rPr>
        <w:t>8</w:t>
      </w:r>
      <w:r w:rsidRPr="00992927">
        <w:rPr>
          <w:color w:val="000000" w:themeColor="text1"/>
        </w:rPr>
        <w:t xml:space="preserve">. </w:t>
      </w:r>
      <w:r w:rsidR="00573F51">
        <w:fldChar w:fldCharType="begin"/>
      </w:r>
      <w:r w:rsidR="00C41BCD">
        <w:instrText>HYPERLINK "https://www.moz.ac.at/pdf.php?id=560042&amp;t=DOCUMENTS_STORE_MBL"</w:instrText>
      </w:r>
      <w:r w:rsidR="00573F51">
        <w:fldChar w:fldCharType="separate"/>
      </w:r>
      <w:r w:rsidRPr="00573F51">
        <w:rPr>
          <w:rStyle w:val="Hyperlink"/>
        </w:rPr>
        <w:t>Kundmachung der Wissensbilanz 20</w:t>
      </w:r>
      <w:r w:rsidR="006A476A">
        <w:rPr>
          <w:rStyle w:val="Hyperlink"/>
        </w:rPr>
        <w:t>20</w:t>
      </w:r>
      <w:r w:rsidRPr="00573F51">
        <w:rPr>
          <w:rStyle w:val="Hyperlink"/>
        </w:rPr>
        <w:t xml:space="preserve"> der Universität Mozarteum Salzburg</w:t>
      </w:r>
    </w:p>
    <w:p w:rsidR="00992927" w:rsidRDefault="00573F51">
      <w:r>
        <w:fldChar w:fldCharType="end"/>
      </w:r>
    </w:p>
    <w:p w:rsidR="00995EC7" w:rsidRPr="008B5CD1" w:rsidRDefault="00D62E97">
      <w:pPr>
        <w:rPr>
          <w:b/>
        </w:rPr>
      </w:pPr>
      <w:r w:rsidRPr="008B5CD1">
        <w:rPr>
          <w:b/>
        </w:rPr>
        <w:t>Kunstuni Graz:</w:t>
      </w:r>
    </w:p>
    <w:p w:rsidR="00995EC7" w:rsidRDefault="00995EC7">
      <w:r w:rsidRPr="002E5955">
        <w:rPr>
          <w:color w:val="000000" w:themeColor="text1"/>
        </w:rPr>
        <w:t xml:space="preserve">Mitteilungsblatt vom </w:t>
      </w:r>
      <w:r w:rsidR="00650794">
        <w:rPr>
          <w:color w:val="000000" w:themeColor="text1"/>
        </w:rPr>
        <w:t>0</w:t>
      </w:r>
      <w:r w:rsidR="00AB6001">
        <w:rPr>
          <w:color w:val="000000" w:themeColor="text1"/>
        </w:rPr>
        <w:t>2</w:t>
      </w:r>
      <w:r w:rsidRPr="002E5955">
        <w:rPr>
          <w:color w:val="000000" w:themeColor="text1"/>
        </w:rPr>
        <w:t>.0</w:t>
      </w:r>
      <w:r w:rsidR="00650794">
        <w:rPr>
          <w:color w:val="000000" w:themeColor="text1"/>
        </w:rPr>
        <w:t>6</w:t>
      </w:r>
      <w:r w:rsidRPr="002E5955">
        <w:rPr>
          <w:color w:val="000000" w:themeColor="text1"/>
        </w:rPr>
        <w:t>.20</w:t>
      </w:r>
      <w:r w:rsidR="00705954">
        <w:rPr>
          <w:color w:val="000000" w:themeColor="text1"/>
        </w:rPr>
        <w:t>2</w:t>
      </w:r>
      <w:r w:rsidR="00AB6001">
        <w:rPr>
          <w:color w:val="000000" w:themeColor="text1"/>
        </w:rPr>
        <w:t>1</w:t>
      </w:r>
      <w:r w:rsidRPr="002E5955">
        <w:rPr>
          <w:color w:val="000000" w:themeColor="text1"/>
        </w:rPr>
        <w:t xml:space="preserve">, </w:t>
      </w:r>
      <w:r w:rsidR="00650794">
        <w:rPr>
          <w:color w:val="000000" w:themeColor="text1"/>
        </w:rPr>
        <w:t>2</w:t>
      </w:r>
      <w:r w:rsidR="00AB6001">
        <w:rPr>
          <w:color w:val="000000" w:themeColor="text1"/>
        </w:rPr>
        <w:t>9</w:t>
      </w:r>
      <w:r w:rsidR="004D43D4" w:rsidRPr="002E5955">
        <w:rPr>
          <w:color w:val="000000" w:themeColor="text1"/>
        </w:rPr>
        <w:t>. Stück</w:t>
      </w:r>
      <w:r w:rsidRPr="002E5955">
        <w:rPr>
          <w:color w:val="000000" w:themeColor="text1"/>
        </w:rPr>
        <w:t xml:space="preserve">, </w:t>
      </w:r>
      <w:hyperlink r:id="rId22" w:history="1">
        <w:r w:rsidRPr="00650794">
          <w:rPr>
            <w:rStyle w:val="Hyperlink"/>
          </w:rPr>
          <w:t>Wissensbilanz 20</w:t>
        </w:r>
        <w:r w:rsidR="00AB6001">
          <w:rPr>
            <w:rStyle w:val="Hyperlink"/>
          </w:rPr>
          <w:t>20</w:t>
        </w:r>
        <w:r w:rsidRPr="00650794">
          <w:rPr>
            <w:rStyle w:val="Hyperlink"/>
          </w:rPr>
          <w:t xml:space="preserve"> der Universität für Musik und darstellende Kunst Graz</w:t>
        </w:r>
      </w:hyperlink>
    </w:p>
    <w:p w:rsidR="002E5955" w:rsidRDefault="002E5955"/>
    <w:p w:rsidR="00863269" w:rsidRPr="008B5CD1" w:rsidRDefault="00D62E97">
      <w:pPr>
        <w:rPr>
          <w:b/>
        </w:rPr>
      </w:pPr>
      <w:r w:rsidRPr="008B5CD1">
        <w:rPr>
          <w:b/>
        </w:rPr>
        <w:t>Kunstuni Linz:</w:t>
      </w:r>
    </w:p>
    <w:p w:rsidR="00863269" w:rsidRPr="00B31E9C" w:rsidRDefault="00863269">
      <w:r w:rsidRPr="00B31E9C">
        <w:t xml:space="preserve">Mitteilungsblatt vom </w:t>
      </w:r>
      <w:r w:rsidR="00650794">
        <w:t>2</w:t>
      </w:r>
      <w:r w:rsidR="005456CA">
        <w:t>6</w:t>
      </w:r>
      <w:r w:rsidRPr="00B31E9C">
        <w:t>.05.20</w:t>
      </w:r>
      <w:r w:rsidR="00B77DFA">
        <w:t>2</w:t>
      </w:r>
      <w:r w:rsidR="005456CA">
        <w:t>1</w:t>
      </w:r>
      <w:r w:rsidRPr="00B31E9C">
        <w:t xml:space="preserve">, </w:t>
      </w:r>
      <w:r w:rsidR="005456CA">
        <w:t>4</w:t>
      </w:r>
      <w:r w:rsidR="00650794">
        <w:t>2</w:t>
      </w:r>
      <w:r w:rsidRPr="00B31E9C">
        <w:t xml:space="preserve">. Stück, </w:t>
      </w:r>
      <w:r w:rsidR="005456CA">
        <w:t>413</w:t>
      </w:r>
      <w:r w:rsidRPr="00B31E9C">
        <w:t xml:space="preserve">. </w:t>
      </w:r>
      <w:hyperlink r:id="rId23" w:history="1">
        <w:r w:rsidRPr="00650794">
          <w:rPr>
            <w:rStyle w:val="Hyperlink"/>
          </w:rPr>
          <w:t>Kunstuniversität Linz – Wissensbilanz 20</w:t>
        </w:r>
        <w:r w:rsidR="005456CA">
          <w:rPr>
            <w:rStyle w:val="Hyperlink"/>
          </w:rPr>
          <w:t>20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Bildende Künste:</w:t>
      </w:r>
    </w:p>
    <w:p w:rsidR="008B5CD1" w:rsidRPr="00F65507" w:rsidRDefault="008B5CD1" w:rsidP="008B5CD1">
      <w:r w:rsidRPr="00F65507">
        <w:t xml:space="preserve">Mitteilungsblatt vom </w:t>
      </w:r>
      <w:r w:rsidR="002641B4">
        <w:t>2</w:t>
      </w:r>
      <w:r w:rsidR="00803467">
        <w:t>1</w:t>
      </w:r>
      <w:r w:rsidR="00624396" w:rsidRPr="00F65507">
        <w:t>.05.20</w:t>
      </w:r>
      <w:r w:rsidR="002641B4">
        <w:t>2</w:t>
      </w:r>
      <w:r w:rsidR="00803467">
        <w:t>1</w:t>
      </w:r>
      <w:r w:rsidR="00624396" w:rsidRPr="00F65507">
        <w:t xml:space="preserve">, </w:t>
      </w:r>
      <w:r w:rsidR="00803467">
        <w:t>52</w:t>
      </w:r>
      <w:r w:rsidR="00022132" w:rsidRPr="00F65507">
        <w:t>. Stück</w:t>
      </w:r>
      <w:r w:rsidR="00624396" w:rsidRPr="00F65507">
        <w:t>,</w:t>
      </w:r>
      <w:r w:rsidR="002641B4">
        <w:t xml:space="preserve"> </w:t>
      </w:r>
      <w:r w:rsidR="00803467">
        <w:t>1</w:t>
      </w:r>
      <w:r w:rsidR="002641B4">
        <w:t>.</w:t>
      </w:r>
      <w:r w:rsidR="00624396" w:rsidRPr="00F65507">
        <w:t xml:space="preserve"> </w:t>
      </w:r>
      <w:hyperlink r:id="rId24" w:history="1">
        <w:r w:rsidR="00624396" w:rsidRPr="00AB0307">
          <w:rPr>
            <w:rStyle w:val="Hyperlink"/>
          </w:rPr>
          <w:t>Wissensbilanz 20</w:t>
        </w:r>
        <w:r w:rsidR="00A25F3D">
          <w:rPr>
            <w:rStyle w:val="Hyperlink"/>
          </w:rPr>
          <w:t>20</w:t>
        </w:r>
      </w:hyperlink>
    </w:p>
    <w:p w:rsidR="00F65507" w:rsidRDefault="00F65507"/>
    <w:sectPr w:rsidR="00F65507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D9F" w:rsidRDefault="00A21D9F" w:rsidP="00940402">
      <w:r>
        <w:separator/>
      </w:r>
    </w:p>
  </w:endnote>
  <w:endnote w:type="continuationSeparator" w:id="0">
    <w:p w:rsidR="00A21D9F" w:rsidRDefault="00A21D9F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D9F" w:rsidRDefault="00A21D9F" w:rsidP="00940402">
      <w:r>
        <w:separator/>
      </w:r>
    </w:p>
  </w:footnote>
  <w:footnote w:type="continuationSeparator" w:id="0">
    <w:p w:rsidR="00A21D9F" w:rsidRDefault="00A21D9F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01D25"/>
    <w:rsid w:val="00022132"/>
    <w:rsid w:val="00051D55"/>
    <w:rsid w:val="00085E72"/>
    <w:rsid w:val="000D0CC7"/>
    <w:rsid w:val="000E7E51"/>
    <w:rsid w:val="0010252A"/>
    <w:rsid w:val="00110A36"/>
    <w:rsid w:val="0014792F"/>
    <w:rsid w:val="0017724A"/>
    <w:rsid w:val="00183287"/>
    <w:rsid w:val="001B66CE"/>
    <w:rsid w:val="001C45FA"/>
    <w:rsid w:val="001F168B"/>
    <w:rsid w:val="0022135F"/>
    <w:rsid w:val="00223248"/>
    <w:rsid w:val="002358E5"/>
    <w:rsid w:val="002641B4"/>
    <w:rsid w:val="0027057B"/>
    <w:rsid w:val="002A76B9"/>
    <w:rsid w:val="002C03E0"/>
    <w:rsid w:val="002E5955"/>
    <w:rsid w:val="00326680"/>
    <w:rsid w:val="0035153C"/>
    <w:rsid w:val="00380FD8"/>
    <w:rsid w:val="00391969"/>
    <w:rsid w:val="00464F15"/>
    <w:rsid w:val="004850AC"/>
    <w:rsid w:val="004A16B0"/>
    <w:rsid w:val="004C1348"/>
    <w:rsid w:val="004D43D4"/>
    <w:rsid w:val="00500835"/>
    <w:rsid w:val="00521811"/>
    <w:rsid w:val="0054097A"/>
    <w:rsid w:val="0054552C"/>
    <w:rsid w:val="005456CA"/>
    <w:rsid w:val="0056261C"/>
    <w:rsid w:val="005710AE"/>
    <w:rsid w:val="00573F51"/>
    <w:rsid w:val="00586649"/>
    <w:rsid w:val="005A485E"/>
    <w:rsid w:val="00624396"/>
    <w:rsid w:val="00644CDD"/>
    <w:rsid w:val="00650794"/>
    <w:rsid w:val="00674004"/>
    <w:rsid w:val="006A476A"/>
    <w:rsid w:val="00704B03"/>
    <w:rsid w:val="00705954"/>
    <w:rsid w:val="00720126"/>
    <w:rsid w:val="00723E97"/>
    <w:rsid w:val="00726C74"/>
    <w:rsid w:val="00732DFD"/>
    <w:rsid w:val="007365F7"/>
    <w:rsid w:val="00766700"/>
    <w:rsid w:val="007825AA"/>
    <w:rsid w:val="0079657C"/>
    <w:rsid w:val="00797A27"/>
    <w:rsid w:val="007A0F28"/>
    <w:rsid w:val="007B17D8"/>
    <w:rsid w:val="00803467"/>
    <w:rsid w:val="00807DEB"/>
    <w:rsid w:val="00810A55"/>
    <w:rsid w:val="008172F3"/>
    <w:rsid w:val="00832037"/>
    <w:rsid w:val="00843215"/>
    <w:rsid w:val="00847F47"/>
    <w:rsid w:val="00863269"/>
    <w:rsid w:val="00893F2B"/>
    <w:rsid w:val="008A199A"/>
    <w:rsid w:val="008B5CD1"/>
    <w:rsid w:val="008C451D"/>
    <w:rsid w:val="008D73B0"/>
    <w:rsid w:val="008E7359"/>
    <w:rsid w:val="008F7E78"/>
    <w:rsid w:val="00917634"/>
    <w:rsid w:val="00940402"/>
    <w:rsid w:val="00974A13"/>
    <w:rsid w:val="00976ECE"/>
    <w:rsid w:val="0098622A"/>
    <w:rsid w:val="00992927"/>
    <w:rsid w:val="00995EC7"/>
    <w:rsid w:val="009F4529"/>
    <w:rsid w:val="00A21D9F"/>
    <w:rsid w:val="00A25F3D"/>
    <w:rsid w:val="00A453A0"/>
    <w:rsid w:val="00A66657"/>
    <w:rsid w:val="00AB0307"/>
    <w:rsid w:val="00AB6001"/>
    <w:rsid w:val="00AC564E"/>
    <w:rsid w:val="00AD416C"/>
    <w:rsid w:val="00AF6238"/>
    <w:rsid w:val="00B14A05"/>
    <w:rsid w:val="00B2487C"/>
    <w:rsid w:val="00B31E9C"/>
    <w:rsid w:val="00B36EFC"/>
    <w:rsid w:val="00B749A5"/>
    <w:rsid w:val="00B77DFA"/>
    <w:rsid w:val="00B91DAF"/>
    <w:rsid w:val="00BB2570"/>
    <w:rsid w:val="00BC672C"/>
    <w:rsid w:val="00BD663D"/>
    <w:rsid w:val="00C0240C"/>
    <w:rsid w:val="00C33BB6"/>
    <w:rsid w:val="00C41BCD"/>
    <w:rsid w:val="00C81B5C"/>
    <w:rsid w:val="00CC4F44"/>
    <w:rsid w:val="00CD5D6C"/>
    <w:rsid w:val="00D62E97"/>
    <w:rsid w:val="00D77B73"/>
    <w:rsid w:val="00DC0AB7"/>
    <w:rsid w:val="00DE128B"/>
    <w:rsid w:val="00DE46F3"/>
    <w:rsid w:val="00E103CE"/>
    <w:rsid w:val="00E21977"/>
    <w:rsid w:val="00E40649"/>
    <w:rsid w:val="00E54869"/>
    <w:rsid w:val="00E55A22"/>
    <w:rsid w:val="00E70028"/>
    <w:rsid w:val="00EE2FF3"/>
    <w:rsid w:val="00EF726B"/>
    <w:rsid w:val="00F65507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ACE8A96"/>
  <w15:docId w15:val="{51597E09-A31F-44EC-BE19-ADA3E665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eilungsblatt.uni-graz.at/de/2020-21/33.a/pdf/" TargetMode="External"/><Relationship Id="rId13" Type="http://schemas.openxmlformats.org/officeDocument/2006/relationships/hyperlink" Target="https://tiss.tuwien.ac.at/mbl/blatt_struktur/anzeigen/10464" TargetMode="External"/><Relationship Id="rId18" Type="http://schemas.openxmlformats.org/officeDocument/2006/relationships/hyperlink" Target="file:///C:\Users\drahoss\AppData\Local\Temp\Wissensbilanz%202020_Universit%25C3%25A4t%20Linz%20MTB24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dw.ac.at/mb/PUB/2021/102" TargetMode="External"/><Relationship Id="rId7" Type="http://schemas.openxmlformats.org/officeDocument/2006/relationships/hyperlink" Target="https://mtbl.univie.ac.at/storage/media/mtbl02/02_pdf/20210702-44.pdf" TargetMode="External"/><Relationship Id="rId12" Type="http://schemas.openxmlformats.org/officeDocument/2006/relationships/hyperlink" Target="https://www.i-med.ac.at/mitteilungsblatt/2020/54.pdf" TargetMode="External"/><Relationship Id="rId17" Type="http://schemas.openxmlformats.org/officeDocument/2006/relationships/hyperlink" Target="https://www.wu.ac.at/fileadmin/wu/h/structure/servicecenters/hr/Mitteilungsblatt/Mai_2021/Wissensbilanz2020_LV_Monitoring_WU_Wien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vetmeduni.ac.at/fileadmin/v/z/mitteilungsblatt/organisation/Wissensbilanz_2020.pdf" TargetMode="External"/><Relationship Id="rId20" Type="http://schemas.openxmlformats.org/officeDocument/2006/relationships/hyperlink" Target="https://uqe.homepage.uni-ak.ac.at/download/WB2020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nline.medunigraz.at/mug_online/wbMitteilungsblaetter.display?pNr=1146188" TargetMode="External"/><Relationship Id="rId24" Type="http://schemas.openxmlformats.org/officeDocument/2006/relationships/hyperlink" Target="https://www.akbild.ac.at/Portal/universitaet/uber-uns/dokumente/wissensbilanz/Wissensbilanz20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pps2.unileoben.ac.at/napps/public/mbl.nsf/13db8d6a0d8d1372c1256dac0053f561/c8bbbf2a88f34cf7c12586c7003fdd52/$FILE/MBL%201112021%20-%20Wissensbilanz%202020.pdf" TargetMode="External"/><Relationship Id="rId23" Type="http://schemas.openxmlformats.org/officeDocument/2006/relationships/hyperlink" Target="https://ufgonline.ufg.ac.at/ufg_online/wbMitteilungsblaetter.display?pNr=405050" TargetMode="External"/><Relationship Id="rId10" Type="http://schemas.openxmlformats.org/officeDocument/2006/relationships/hyperlink" Target="https://www.meduniwien.ac.at/web/fileadmin/content/serviceeinrichtungen/rechtsabteilung/mitteilungsblaetter_2021/26_Mitteilungsblatt_06052021_Wissensbilanz_2020.pdf" TargetMode="External"/><Relationship Id="rId19" Type="http://schemas.openxmlformats.org/officeDocument/2006/relationships/hyperlink" Target="https://www.aau.at/wp-content/uploads/2021/06/Mitteilungsblatt-2020-2021-18-Beilage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service/c101/mitteilungsblatt/2020-2021/65/mitteil.pdf" TargetMode="External"/><Relationship Id="rId14" Type="http://schemas.openxmlformats.org/officeDocument/2006/relationships/hyperlink" Target="https://www.tugraz.at/sites/mibla/mitteilungsblaetter/studienjahr-20202021/15-stueck-5-mai-2021/" TargetMode="External"/><Relationship Id="rId22" Type="http://schemas.openxmlformats.org/officeDocument/2006/relationships/hyperlink" Target="https://www.kug.ac.at/fileadmin/01_Kunstuniversitaet_Graz/05_News/Mitteilungsblatt/SJ202021/Mitteilungsblatt_23/mb_23_s_1_Pruefbericht_RA_KUG_2020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0C90-8AD1-433F-AEE6-405EEC63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Sabine Drahohs</cp:lastModifiedBy>
  <cp:revision>72</cp:revision>
  <dcterms:created xsi:type="dcterms:W3CDTF">2017-07-21T09:41:00Z</dcterms:created>
  <dcterms:modified xsi:type="dcterms:W3CDTF">2021-08-06T07:09:00Z</dcterms:modified>
</cp:coreProperties>
</file>